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026" w:rsidRDefault="0092459A" w:rsidP="0096002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3107A8">
        <w:rPr>
          <w:sz w:val="22"/>
          <w:szCs w:val="22"/>
        </w:rPr>
        <w:t xml:space="preserve">Приложение </w:t>
      </w:r>
      <w:bookmarkStart w:id="4" w:name="RefSCH9_No"/>
      <w:r w:rsidRPr="003107A8">
        <w:rPr>
          <w:sz w:val="22"/>
          <w:szCs w:val="22"/>
        </w:rPr>
        <w:t>№</w:t>
      </w:r>
      <w:bookmarkEnd w:id="0"/>
      <w:bookmarkEnd w:id="4"/>
      <w:r w:rsidR="00DE20B6">
        <w:rPr>
          <w:sz w:val="22"/>
          <w:szCs w:val="22"/>
        </w:rPr>
        <w:t>7</w:t>
      </w:r>
      <w:r w:rsidR="004F23BF" w:rsidRPr="004F23BF">
        <w:rPr>
          <w:spacing w:val="4"/>
          <w:sz w:val="22"/>
        </w:rPr>
        <w:t xml:space="preserve"> </w:t>
      </w:r>
      <w:r w:rsidR="004F23BF" w:rsidRPr="001328C3">
        <w:rPr>
          <w:spacing w:val="4"/>
          <w:sz w:val="22"/>
        </w:rPr>
        <w:t>к Договору подряда №</w:t>
      </w:r>
      <w:r w:rsidR="00845C8D">
        <w:rPr>
          <w:spacing w:val="4"/>
          <w:sz w:val="22"/>
        </w:rPr>
        <w:t>_________</w:t>
      </w:r>
      <w:r w:rsidR="004F23BF" w:rsidRPr="0063606C">
        <w:rPr>
          <w:spacing w:val="4"/>
          <w:sz w:val="22"/>
        </w:rPr>
        <w:t xml:space="preserve"> </w:t>
      </w:r>
      <w:r w:rsidR="004F23BF">
        <w:rPr>
          <w:spacing w:val="4"/>
          <w:sz w:val="22"/>
        </w:rPr>
        <w:t>от ___ ______ 202</w:t>
      </w:r>
      <w:r w:rsidR="00022F57">
        <w:rPr>
          <w:spacing w:val="4"/>
          <w:sz w:val="22"/>
        </w:rPr>
        <w:t>2</w:t>
      </w:r>
      <w:r w:rsidR="004F23BF">
        <w:rPr>
          <w:spacing w:val="4"/>
          <w:sz w:val="22"/>
        </w:rPr>
        <w:t>г.</w:t>
      </w:r>
    </w:p>
    <w:p w:rsidR="00AF5439" w:rsidRPr="00CE307A" w:rsidRDefault="00AF5439" w:rsidP="00960026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"/>
          <w:szCs w:val="22"/>
        </w:rPr>
      </w:pPr>
    </w:p>
    <w:bookmarkEnd w:id="1"/>
    <w:bookmarkEnd w:id="2"/>
    <w:bookmarkEnd w:id="3"/>
    <w:p w:rsidR="0092459A" w:rsidRPr="003107A8" w:rsidRDefault="00DE20B6" w:rsidP="0096002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DE20B6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:rsidR="00845C8D" w:rsidRDefault="00845C8D" w:rsidP="00845C8D">
      <w:pPr>
        <w:pStyle w:val="a3"/>
        <w:suppressAutoHyphens/>
        <w:spacing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</w:t>
      </w:r>
      <w:r w:rsidRPr="00CC4DE3">
        <w:rPr>
          <w:b/>
          <w:sz w:val="21"/>
          <w:szCs w:val="21"/>
        </w:rPr>
        <w:t xml:space="preserve">«СИБМАЙН 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 w:rsidRPr="00CC4DE3">
        <w:rPr>
          <w:b/>
          <w:sz w:val="21"/>
          <w:szCs w:val="21"/>
        </w:rPr>
        <w:t>«СИБМАЙН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 w:rsidR="00AE0AA1">
        <w:rPr>
          <w:b/>
          <w:sz w:val="21"/>
          <w:szCs w:val="21"/>
        </w:rPr>
        <w:t>Кутищева Павла Юрьевича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:rsidR="00BA31B2" w:rsidRPr="000D30E3" w:rsidRDefault="007D6869" w:rsidP="00BA31B2">
      <w:pPr>
        <w:pStyle w:val="a3"/>
        <w:suppressAutoHyphens/>
        <w:spacing w:before="60" w:after="60"/>
        <w:jc w:val="both"/>
        <w:rPr>
          <w:sz w:val="21"/>
          <w:szCs w:val="21"/>
        </w:rPr>
      </w:pPr>
      <w:r w:rsidRPr="00B90847">
        <w:rPr>
          <w:sz w:val="21"/>
          <w:szCs w:val="21"/>
        </w:rPr>
        <w:t>, и</w:t>
      </w:r>
      <w:r w:rsidR="00845C8D">
        <w:rPr>
          <w:sz w:val="21"/>
          <w:szCs w:val="21"/>
        </w:rPr>
        <w:t xml:space="preserve">  </w:t>
      </w:r>
      <w:r w:rsidR="00BA31B2" w:rsidRPr="009A2AC2">
        <w:rPr>
          <w:b/>
          <w:i/>
          <w:sz w:val="21"/>
          <w:szCs w:val="21"/>
        </w:rPr>
        <w:t>подрядная организация</w:t>
      </w:r>
      <w:r w:rsidR="00BA31B2" w:rsidRPr="00B90847">
        <w:rPr>
          <w:sz w:val="21"/>
          <w:szCs w:val="21"/>
        </w:rPr>
        <w:t xml:space="preserve">, именуемое в дальнейшем </w:t>
      </w:r>
      <w:r w:rsidR="00BA31B2" w:rsidRPr="00B90847">
        <w:rPr>
          <w:b/>
          <w:sz w:val="21"/>
          <w:szCs w:val="21"/>
        </w:rPr>
        <w:t>«</w:t>
      </w:r>
      <w:r w:rsidR="00BA31B2">
        <w:rPr>
          <w:b/>
          <w:sz w:val="21"/>
          <w:szCs w:val="21"/>
        </w:rPr>
        <w:t>Подрядчик</w:t>
      </w:r>
      <w:r w:rsidR="00BA31B2" w:rsidRPr="00B90847">
        <w:rPr>
          <w:b/>
          <w:sz w:val="21"/>
          <w:szCs w:val="21"/>
        </w:rPr>
        <w:t>»,</w:t>
      </w:r>
      <w:r w:rsidR="00BA31B2" w:rsidRPr="00B90847">
        <w:rPr>
          <w:sz w:val="21"/>
          <w:szCs w:val="21"/>
        </w:rPr>
        <w:t xml:space="preserve"> в лице</w:t>
      </w:r>
      <w:r w:rsidR="00BA31B2">
        <w:rPr>
          <w:sz w:val="21"/>
          <w:szCs w:val="21"/>
        </w:rPr>
        <w:t xml:space="preserve"> _____________</w:t>
      </w:r>
      <w:r w:rsidR="00BA31B2" w:rsidRPr="003B4431">
        <w:rPr>
          <w:sz w:val="21"/>
          <w:szCs w:val="21"/>
        </w:rPr>
        <w:t>, действующ</w:t>
      </w:r>
      <w:r w:rsidR="00BA31B2">
        <w:rPr>
          <w:sz w:val="21"/>
          <w:szCs w:val="21"/>
        </w:rPr>
        <w:t>его</w:t>
      </w:r>
      <w:r w:rsidR="00BA31B2" w:rsidRPr="003B4431">
        <w:rPr>
          <w:sz w:val="21"/>
          <w:szCs w:val="21"/>
        </w:rPr>
        <w:t xml:space="preserve"> на основании </w:t>
      </w:r>
      <w:r w:rsidR="00BA31B2">
        <w:rPr>
          <w:sz w:val="21"/>
          <w:szCs w:val="21"/>
        </w:rPr>
        <w:t>_______________</w:t>
      </w:r>
      <w:r w:rsidR="00BA31B2" w:rsidRPr="00B90847">
        <w:rPr>
          <w:sz w:val="21"/>
          <w:szCs w:val="21"/>
        </w:rPr>
        <w:t>,</w:t>
      </w:r>
      <w:r w:rsidR="00BA31B2">
        <w:rPr>
          <w:sz w:val="21"/>
          <w:szCs w:val="21"/>
        </w:rPr>
        <w:t xml:space="preserve"> с другой стороны,</w:t>
      </w:r>
    </w:p>
    <w:p w:rsidR="00927B19" w:rsidRPr="00C636A2" w:rsidRDefault="00BA31B2" w:rsidP="00BA31B2">
      <w:pPr>
        <w:suppressAutoHyphens/>
        <w:spacing w:before="120"/>
        <w:ind w:firstLine="284"/>
        <w:jc w:val="both"/>
        <w:rPr>
          <w:spacing w:val="-3"/>
          <w:sz w:val="22"/>
          <w:szCs w:val="22"/>
        </w:rPr>
      </w:pPr>
      <w:r w:rsidRPr="000D30E3">
        <w:rPr>
          <w:sz w:val="21"/>
          <w:szCs w:val="21"/>
        </w:rPr>
        <w:t>заключили</w:t>
      </w:r>
      <w:r w:rsidRPr="000D30E3">
        <w:rPr>
          <w:spacing w:val="4"/>
          <w:sz w:val="21"/>
          <w:szCs w:val="21"/>
        </w:rPr>
        <w:t xml:space="preserve"> настоящее соглашение (далее – «</w:t>
      </w:r>
      <w:r w:rsidRPr="000D30E3">
        <w:rPr>
          <w:b/>
          <w:spacing w:val="4"/>
          <w:sz w:val="21"/>
          <w:szCs w:val="21"/>
        </w:rPr>
        <w:t>Соглашение</w:t>
      </w:r>
      <w:r w:rsidRPr="000D30E3">
        <w:rPr>
          <w:spacing w:val="4"/>
          <w:sz w:val="21"/>
          <w:szCs w:val="21"/>
        </w:rPr>
        <w:t xml:space="preserve">») к Договору подряда на техническое перевооружение </w:t>
      </w:r>
      <w:r w:rsidRPr="000D30E3">
        <w:rPr>
          <w:b/>
          <w:i/>
          <w:spacing w:val="4"/>
          <w:sz w:val="21"/>
          <w:szCs w:val="21"/>
        </w:rPr>
        <w:t>№</w:t>
      </w:r>
      <w:r w:rsidR="00845C8D">
        <w:rPr>
          <w:b/>
          <w:i/>
          <w:spacing w:val="4"/>
          <w:sz w:val="21"/>
          <w:szCs w:val="21"/>
        </w:rPr>
        <w:t>___________</w:t>
      </w:r>
      <w:r w:rsidRPr="000D30E3">
        <w:rPr>
          <w:spacing w:val="4"/>
          <w:sz w:val="21"/>
          <w:szCs w:val="21"/>
        </w:rPr>
        <w:t xml:space="preserve"> (далее – «</w:t>
      </w:r>
      <w:r w:rsidRPr="000D30E3">
        <w:rPr>
          <w:b/>
          <w:spacing w:val="4"/>
          <w:sz w:val="21"/>
          <w:szCs w:val="21"/>
        </w:rPr>
        <w:t>Договор</w:t>
      </w:r>
      <w:r w:rsidRPr="000D30E3">
        <w:rPr>
          <w:spacing w:val="4"/>
          <w:sz w:val="21"/>
          <w:szCs w:val="21"/>
        </w:rPr>
        <w:t>») о нижеследующем</w:t>
      </w:r>
      <w:r w:rsidRPr="000D30E3">
        <w:rPr>
          <w:spacing w:val="-5"/>
          <w:sz w:val="21"/>
          <w:szCs w:val="21"/>
        </w:rPr>
        <w:t>:</w:t>
      </w:r>
    </w:p>
    <w:p w:rsidR="0092459A" w:rsidRPr="004770A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92459A" w:rsidRPr="004770AB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92459A" w:rsidRPr="00703375" w:rsidRDefault="0092459A" w:rsidP="00E26BE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r w:rsidRPr="00845C8D">
        <w:rPr>
          <w:b w:val="0"/>
          <w:i w:val="0"/>
          <w:lang w:eastAsia="en-US"/>
        </w:rPr>
        <w:t>http://w</w:t>
      </w:r>
      <w:r w:rsidR="00845C8D">
        <w:rPr>
          <w:b w:val="0"/>
          <w:i w:val="0"/>
          <w:lang w:eastAsia="en-US"/>
        </w:rPr>
        <w:t>ww._____________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</w:t>
      </w:r>
      <w:r w:rsidR="00DE20B6">
        <w:rPr>
          <w:b w:val="0"/>
          <w:i w:val="0"/>
          <w:color w:val="auto"/>
        </w:rPr>
        <w:t>условиями</w:t>
      </w:r>
      <w:r w:rsidR="00676116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:rsidR="0092459A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</w:t>
      </w:r>
      <w:r w:rsidRPr="00A3450B">
        <w:rPr>
          <w:i w:val="0"/>
          <w:color w:val="auto"/>
        </w:rPr>
        <w:lastRenderedPageBreak/>
        <w:t xml:space="preserve">и пожарной безопасности </w:t>
      </w:r>
    </w:p>
    <w:p w:rsidR="0092459A" w:rsidRPr="00530120" w:rsidRDefault="0092459A" w:rsidP="00CE307A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r w:rsidRPr="00CE307A">
        <w:rPr>
          <w:b w:val="0"/>
          <w:i w:val="0"/>
          <w:color w:val="auto"/>
        </w:rPr>
        <w:t>газо</w:t>
      </w:r>
      <w:r w:rsidRPr="00530120">
        <w:rPr>
          <w:b w:val="0"/>
          <w:i w:val="0"/>
          <w:color w:val="auto"/>
        </w:rPr>
        <w:t>-сварка/резка, право на управление спецтехникой, стропальные и иные работы).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схемы разрешенных проездов по территории;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необходимость и способы прокладки временных коммуникаций;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необходимые средства индивидуальной защиты;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порядок действий в случае аварийных и нештатных ситуаций.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92459A" w:rsidRPr="00DF228E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92459A" w:rsidRPr="00CC469B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lastRenderedPageBreak/>
        <w:t>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92459A" w:rsidRPr="00FB5BCA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92459A" w:rsidRPr="005A64B3" w:rsidRDefault="0092459A" w:rsidP="00E26BE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5A64B3">
        <w:rPr>
          <w:sz w:val="22"/>
          <w:szCs w:val="22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92459A" w:rsidRPr="00530120" w:rsidRDefault="0092459A" w:rsidP="00E26BE9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92459A" w:rsidRPr="007A515E" w:rsidRDefault="0092459A" w:rsidP="00CF206B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настоящ</w:t>
      </w:r>
      <w:r w:rsidR="00E61322">
        <w:rPr>
          <w:b w:val="0"/>
          <w:i w:val="0"/>
          <w:color w:val="auto"/>
        </w:rPr>
        <w:t>им</w:t>
      </w:r>
      <w:r w:rsidRPr="00530120">
        <w:rPr>
          <w:b w:val="0"/>
          <w:i w:val="0"/>
          <w:color w:val="auto"/>
        </w:rPr>
        <w:t xml:space="preserve"> Соглашени</w:t>
      </w:r>
      <w:r w:rsidR="00E61322">
        <w:rPr>
          <w:b w:val="0"/>
          <w:i w:val="0"/>
          <w:color w:val="auto"/>
        </w:rPr>
        <w:t>ем</w:t>
      </w:r>
      <w:r w:rsidRPr="00530120">
        <w:rPr>
          <w:b w:val="0"/>
          <w:i w:val="0"/>
          <w:color w:val="auto"/>
        </w:rPr>
        <w:t>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r w:rsidRPr="00845C8D">
        <w:rPr>
          <w:b w:val="0"/>
          <w:i w:val="0"/>
          <w:lang w:eastAsia="en-US"/>
        </w:rPr>
        <w:t>http://w</w:t>
      </w:r>
      <w:r w:rsidR="00845C8D">
        <w:rPr>
          <w:b w:val="0"/>
          <w:i w:val="0"/>
          <w:lang w:eastAsia="en-US"/>
        </w:rPr>
        <w:t>ww._________________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</w:t>
      </w:r>
      <w:r w:rsidRPr="00530120">
        <w:rPr>
          <w:b w:val="0"/>
          <w:i w:val="0"/>
          <w:color w:val="auto"/>
        </w:rPr>
        <w:lastRenderedPageBreak/>
        <w:t>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92459A" w:rsidRPr="00530120" w:rsidRDefault="0092459A" w:rsidP="00CF206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>унктами</w:t>
      </w:r>
      <w:r w:rsidRPr="00530120">
        <w:rPr>
          <w:b w:val="0"/>
          <w:i w:val="0"/>
          <w:color w:val="auto"/>
        </w:rPr>
        <w:t xml:space="preserve">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Заказчик вправе потребовать оплату штрафа от Подрядчика за каждый случай нарушения.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lastRenderedPageBreak/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bookmarkStart w:id="5" w:name="RefSCH7_1"/>
      <w:r w:rsidRPr="00DE20B6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DE20B6">
        <w:rPr>
          <w:i w:val="0"/>
          <w:color w:val="auto"/>
        </w:rPr>
        <w:t>.</w:t>
      </w:r>
    </w:p>
    <w:p w:rsidR="00DE20B6" w:rsidRPr="0072329C" w:rsidRDefault="00DE20B6" w:rsidP="0072329C">
      <w:pPr>
        <w:pStyle w:val="a9"/>
        <w:numPr>
          <w:ilvl w:val="1"/>
          <w:numId w:val="2"/>
        </w:numPr>
        <w:tabs>
          <w:tab w:val="left" w:pos="993"/>
        </w:tabs>
        <w:spacing w:after="60"/>
        <w:ind w:left="0" w:firstLine="284"/>
        <w:jc w:val="center"/>
        <w:rPr>
          <w:i w:val="0"/>
          <w:color w:val="auto"/>
        </w:rPr>
      </w:pPr>
      <w:r w:rsidRPr="0072329C">
        <w:rPr>
          <w:i w:val="0"/>
          <w:color w:val="auto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243"/>
        <w:gridCol w:w="996"/>
        <w:gridCol w:w="2963"/>
      </w:tblGrid>
      <w:tr w:rsidR="00DE20B6" w:rsidRPr="0072329C" w:rsidTr="00385628">
        <w:trPr>
          <w:tblHeader/>
        </w:trPr>
        <w:tc>
          <w:tcPr>
            <w:tcW w:w="22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</w:rPr>
            </w:pPr>
          </w:p>
        </w:tc>
        <w:tc>
          <w:tcPr>
            <w:tcW w:w="272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72329C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055" w:type="pct"/>
            <w:gridSpan w:val="2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72329C">
              <w:rPr>
                <w:b/>
                <w:sz w:val="22"/>
                <w:szCs w:val="22"/>
              </w:rPr>
              <w:t xml:space="preserve"> </w:t>
            </w:r>
            <w:r w:rsidRPr="0072329C">
              <w:rPr>
                <w:b/>
                <w:sz w:val="22"/>
                <w:szCs w:val="22"/>
                <w:lang w:val="x-none"/>
              </w:rPr>
              <w:t>/</w:t>
            </w:r>
            <w:r w:rsidRPr="0072329C">
              <w:rPr>
                <w:b/>
                <w:sz w:val="22"/>
                <w:szCs w:val="22"/>
              </w:rPr>
              <w:t xml:space="preserve"> </w:t>
            </w:r>
            <w:r w:rsidRPr="0072329C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72329C" w:rsidRPr="0072329C" w:rsidTr="00385628">
        <w:trPr>
          <w:tblHeader/>
        </w:trPr>
        <w:tc>
          <w:tcPr>
            <w:tcW w:w="221" w:type="pct"/>
            <w:vMerge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vMerge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17" w:type="pct"/>
            <w:tcMar>
              <w:left w:w="57" w:type="dxa"/>
              <w:right w:w="57" w:type="dxa"/>
            </w:tcMar>
            <w:vAlign w:val="center"/>
          </w:tcPr>
          <w:p w:rsidR="00DE20B6" w:rsidRPr="00385628" w:rsidRDefault="00DE20B6" w:rsidP="0072329C">
            <w:pPr>
              <w:jc w:val="center"/>
              <w:rPr>
                <w:b/>
                <w:sz w:val="18"/>
                <w:szCs w:val="22"/>
                <w:lang w:val="x-none"/>
              </w:rPr>
            </w:pPr>
            <w:r w:rsidRPr="00385628">
              <w:rPr>
                <w:b/>
                <w:sz w:val="18"/>
                <w:szCs w:val="22"/>
                <w:lang w:val="x-none"/>
              </w:rPr>
              <w:t>Штраф</w:t>
            </w:r>
          </w:p>
          <w:p w:rsidR="00DE20B6" w:rsidRPr="00385628" w:rsidRDefault="00DE20B6" w:rsidP="0072329C">
            <w:pPr>
              <w:jc w:val="center"/>
              <w:rPr>
                <w:b/>
                <w:sz w:val="18"/>
                <w:szCs w:val="22"/>
                <w:lang w:val="x-none"/>
              </w:rPr>
            </w:pPr>
            <w:r w:rsidRPr="00385628">
              <w:rPr>
                <w:b/>
                <w:sz w:val="18"/>
                <w:szCs w:val="22"/>
                <w:lang w:val="x-none"/>
              </w:rPr>
              <w:t>(тыс. руб.)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  <w:vAlign w:val="center"/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72329C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72329C">
              <w:rPr>
                <w:sz w:val="22"/>
                <w:szCs w:val="22"/>
              </w:rPr>
              <w:t>ю</w:t>
            </w:r>
            <w:r w:rsidRPr="0072329C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72329C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2329C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628" w:rsidRPr="0072329C" w:rsidTr="00385628">
        <w:tc>
          <w:tcPr>
            <w:tcW w:w="221" w:type="pct"/>
            <w:vMerge w:val="restart"/>
            <w:tcMar>
              <w:left w:w="57" w:type="dxa"/>
              <w:right w:w="57" w:type="dxa"/>
            </w:tcMar>
          </w:tcPr>
          <w:p w:rsidR="00385628" w:rsidRPr="0072329C" w:rsidRDefault="00385628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3240" w:type="pct"/>
            <w:gridSpan w:val="2"/>
            <w:tcBorders>
              <w:right w:val="nil"/>
            </w:tcBorders>
            <w:tcMar>
              <w:left w:w="57" w:type="dxa"/>
              <w:right w:w="57" w:type="dxa"/>
            </w:tcMar>
          </w:tcPr>
          <w:p w:rsidR="00385628" w:rsidRPr="0072329C" w:rsidRDefault="00385628" w:rsidP="00385628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2329C">
              <w:rPr>
                <w:sz w:val="22"/>
                <w:szCs w:val="22"/>
              </w:rPr>
              <w:t>:</w:t>
            </w:r>
          </w:p>
        </w:tc>
        <w:tc>
          <w:tcPr>
            <w:tcW w:w="1539" w:type="pct"/>
            <w:tcBorders>
              <w:left w:val="nil"/>
            </w:tcBorders>
            <w:tcMar>
              <w:left w:w="57" w:type="dxa"/>
              <w:right w:w="57" w:type="dxa"/>
            </w:tcMar>
          </w:tcPr>
          <w:p w:rsidR="00385628" w:rsidRPr="0072329C" w:rsidRDefault="00385628" w:rsidP="0072329C">
            <w:pPr>
              <w:jc w:val="both"/>
              <w:rPr>
                <w:sz w:val="22"/>
                <w:szCs w:val="22"/>
              </w:rPr>
            </w:pPr>
          </w:p>
        </w:tc>
      </w:tr>
      <w:tr w:rsidR="0072329C" w:rsidRPr="0072329C" w:rsidTr="00385628">
        <w:tc>
          <w:tcPr>
            <w:tcW w:w="221" w:type="pct"/>
            <w:vMerge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72329C">
              <w:rPr>
                <w:sz w:val="22"/>
                <w:szCs w:val="22"/>
              </w:rPr>
              <w:t>;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rPr>
          <w:trHeight w:val="542"/>
        </w:trPr>
        <w:tc>
          <w:tcPr>
            <w:tcW w:w="221" w:type="pct"/>
            <w:vMerge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ind w:left="-13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</w:t>
            </w:r>
            <w:r w:rsidRPr="0072329C">
              <w:rPr>
                <w:sz w:val="22"/>
                <w:szCs w:val="22"/>
              </w:rPr>
              <w:lastRenderedPageBreak/>
              <w:t>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72329C">
              <w:rPr>
                <w:sz w:val="22"/>
                <w:szCs w:val="22"/>
              </w:rPr>
              <w:t>эксплуатации электроустановок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72329C">
              <w:rPr>
                <w:sz w:val="22"/>
                <w:szCs w:val="22"/>
              </w:rPr>
              <w:t>м</w:t>
            </w:r>
            <w:r w:rsidRPr="0072329C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72329C">
              <w:rPr>
                <w:sz w:val="22"/>
                <w:szCs w:val="22"/>
              </w:rPr>
              <w:t>, содержание</w:t>
            </w:r>
            <w:r w:rsidRPr="0072329C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72329C">
              <w:rPr>
                <w:sz w:val="22"/>
                <w:szCs w:val="22"/>
              </w:rPr>
              <w:t xml:space="preserve">территории, </w:t>
            </w:r>
            <w:r w:rsidRPr="0072329C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2329C">
              <w:rPr>
                <w:sz w:val="22"/>
                <w:szCs w:val="22"/>
              </w:rPr>
              <w:t>, захламление рабочих мест и т.п</w:t>
            </w:r>
            <w:r w:rsidRPr="0072329C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i/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2329C">
              <w:rPr>
                <w:sz w:val="22"/>
                <w:szCs w:val="22"/>
              </w:rPr>
              <w:t>Блокирование пропуска нарушителя(-ей)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en-US"/>
              </w:rPr>
              <w:t>5</w:t>
            </w:r>
            <w:r w:rsidRPr="0072329C">
              <w:rPr>
                <w:sz w:val="22"/>
                <w:szCs w:val="22"/>
              </w:rPr>
              <w:t>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lang w:val="x-none"/>
              </w:rPr>
              <w:t>Остановка работ</w:t>
            </w:r>
            <w:r w:rsidRPr="0072329C">
              <w:rPr>
                <w:sz w:val="22"/>
                <w:szCs w:val="22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40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2329C">
              <w:rPr>
                <w:sz w:val="22"/>
                <w:szCs w:val="22"/>
              </w:rPr>
              <w:t>Блокирование пропуска нарушителя(-ей)</w:t>
            </w:r>
            <w:r w:rsidRPr="0072329C">
              <w:rPr>
                <w:sz w:val="22"/>
                <w:szCs w:val="22"/>
                <w:lang w:val="x-none"/>
              </w:rPr>
              <w:t>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i/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О</w:t>
            </w:r>
            <w:r w:rsidRPr="0072329C">
              <w:rPr>
                <w:sz w:val="22"/>
                <w:szCs w:val="22"/>
                <w:lang w:val="x-none"/>
              </w:rPr>
              <w:t>тсутстви</w:t>
            </w:r>
            <w:r w:rsidRPr="0072329C">
              <w:rPr>
                <w:sz w:val="22"/>
                <w:szCs w:val="22"/>
              </w:rPr>
              <w:t>е</w:t>
            </w:r>
            <w:r w:rsidRPr="0072329C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на Объекте и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/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72329C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72329C">
              <w:rPr>
                <w:i/>
                <w:sz w:val="22"/>
                <w:szCs w:val="22"/>
              </w:rPr>
              <w:t>(примечание: п</w:t>
            </w:r>
            <w:r w:rsidRPr="0072329C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72329C">
              <w:rPr>
                <w:i/>
                <w:sz w:val="22"/>
                <w:szCs w:val="22"/>
              </w:rPr>
              <w:t>)</w:t>
            </w:r>
            <w:r w:rsidRPr="0072329C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  <w:u w:val="single"/>
              </w:rPr>
              <w:t>О</w:t>
            </w:r>
            <w:r w:rsidRPr="0072329C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72329C">
              <w:rPr>
                <w:sz w:val="22"/>
                <w:szCs w:val="22"/>
                <w:u w:val="single"/>
              </w:rPr>
              <w:t>ие</w:t>
            </w:r>
            <w:r w:rsidRPr="0072329C">
              <w:rPr>
                <w:sz w:val="22"/>
                <w:szCs w:val="22"/>
              </w:rPr>
              <w:t xml:space="preserve"> </w:t>
            </w:r>
            <w:r w:rsidRPr="0072329C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72329C">
              <w:rPr>
                <w:sz w:val="22"/>
                <w:szCs w:val="22"/>
              </w:rPr>
              <w:t>д</w:t>
            </w:r>
            <w:r w:rsidRPr="0072329C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_Ref499613233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</w:rPr>
              <w:t>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val="x-none"/>
              </w:rPr>
            </w:pPr>
            <w:r w:rsidRPr="0072329C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rPr>
          <w:trHeight w:val="1339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lang w:val="en-US"/>
              </w:rPr>
            </w:pPr>
            <w:r w:rsidRPr="0072329C">
              <w:rPr>
                <w:sz w:val="22"/>
                <w:szCs w:val="22"/>
              </w:rPr>
              <w:t>100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yellow"/>
              </w:rPr>
            </w:pPr>
            <w:r w:rsidRPr="0072329C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200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2329C" w:rsidRPr="0072329C" w:rsidTr="00385628">
        <w:trPr>
          <w:trHeight w:val="246"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5"/>
              </w:numPr>
              <w:ind w:left="-13" w:firstLine="0"/>
              <w:jc w:val="right"/>
              <w:rPr>
                <w:sz w:val="22"/>
                <w:szCs w:val="22"/>
                <w:lang w:val="x-none"/>
              </w:rPr>
            </w:pPr>
          </w:p>
        </w:tc>
        <w:tc>
          <w:tcPr>
            <w:tcW w:w="2723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yellow"/>
              </w:rPr>
            </w:pPr>
            <w:r w:rsidRPr="0072329C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1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539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highlight w:val="green"/>
              </w:rPr>
            </w:pPr>
            <w:r w:rsidRPr="0072329C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E20B6" w:rsidRPr="0072329C" w:rsidRDefault="00DE20B6" w:rsidP="00385628">
      <w:pPr>
        <w:pStyle w:val="a9"/>
        <w:keepNext/>
        <w:keepLines/>
        <w:widowControl/>
        <w:numPr>
          <w:ilvl w:val="1"/>
          <w:numId w:val="2"/>
        </w:numPr>
        <w:tabs>
          <w:tab w:val="left" w:pos="993"/>
        </w:tabs>
        <w:spacing w:before="120" w:after="60"/>
        <w:ind w:left="0" w:firstLine="284"/>
        <w:jc w:val="center"/>
        <w:rPr>
          <w:i w:val="0"/>
          <w:color w:val="auto"/>
        </w:rPr>
      </w:pPr>
      <w:r w:rsidRPr="0072329C">
        <w:rPr>
          <w:i w:val="0"/>
          <w:color w:val="auto"/>
        </w:rPr>
        <w:lastRenderedPageBreak/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  <w:gridCol w:w="5103"/>
        <w:gridCol w:w="1275"/>
        <w:gridCol w:w="2825"/>
      </w:tblGrid>
      <w:tr w:rsidR="0072329C" w:rsidRPr="0072329C" w:rsidTr="00385628">
        <w:trPr>
          <w:tblHeader/>
        </w:trPr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Основная санкция</w:t>
            </w:r>
          </w:p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Штраф*,</w:t>
            </w:r>
          </w:p>
          <w:p w:rsidR="00DE20B6" w:rsidRPr="0072329C" w:rsidRDefault="00DE20B6" w:rsidP="0072329C">
            <w:pPr>
              <w:jc w:val="center"/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b/>
                <w:sz w:val="22"/>
                <w:szCs w:val="22"/>
              </w:rPr>
            </w:pPr>
            <w:r w:rsidRPr="0072329C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2329C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2329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30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329C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15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tabs>
                <w:tab w:val="num" w:pos="21"/>
              </w:tabs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20 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_Ref499613827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>-</w:t>
            </w:r>
            <w:r w:rsidRPr="0072329C">
              <w:rPr>
                <w:sz w:val="22"/>
                <w:szCs w:val="22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REF _Ref499613830 \r \h  \* MERGEFORMAT </w:instrText>
            </w:r>
            <w:r w:rsidRPr="0072329C">
              <w:rPr>
                <w:sz w:val="22"/>
                <w:szCs w:val="22"/>
              </w:rPr>
            </w:r>
            <w:r w:rsidRPr="0072329C">
              <w:rPr>
                <w:sz w:val="22"/>
                <w:szCs w:val="22"/>
              </w:rPr>
              <w:fldChar w:fldCharType="separate"/>
            </w:r>
            <w:r w:rsidRPr="0072329C">
              <w:rPr>
                <w:sz w:val="22"/>
                <w:szCs w:val="22"/>
              </w:rPr>
              <w:t>13</w:t>
            </w:r>
            <w:r w:rsidRPr="0072329C">
              <w:rPr>
                <w:sz w:val="22"/>
                <w:szCs w:val="22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 Раздела </w:t>
            </w:r>
            <w:r w:rsidRPr="0072329C">
              <w:rPr>
                <w:sz w:val="22"/>
                <w:szCs w:val="22"/>
                <w:lang w:val="en-US"/>
              </w:rPr>
              <w:fldChar w:fldCharType="begin"/>
            </w:r>
            <w:r w:rsidRPr="0072329C">
              <w:rPr>
                <w:sz w:val="22"/>
                <w:szCs w:val="22"/>
              </w:rPr>
              <w:instrText xml:space="preserve"> </w:instrText>
            </w:r>
            <w:r w:rsidRPr="0072329C">
              <w:rPr>
                <w:sz w:val="22"/>
                <w:szCs w:val="22"/>
                <w:lang w:val="en-US"/>
              </w:rPr>
              <w:instrText>REF</w:instrText>
            </w:r>
            <w:r w:rsidRPr="0072329C">
              <w:rPr>
                <w:sz w:val="22"/>
                <w:szCs w:val="22"/>
              </w:rPr>
              <w:instrText xml:space="preserve">  _</w:instrText>
            </w:r>
            <w:r w:rsidRPr="0072329C">
              <w:rPr>
                <w:sz w:val="22"/>
                <w:szCs w:val="22"/>
                <w:lang w:val="en-US"/>
              </w:rPr>
              <w:instrText>Ref</w:instrText>
            </w:r>
            <w:r w:rsidRPr="0072329C">
              <w:rPr>
                <w:sz w:val="22"/>
                <w:szCs w:val="22"/>
              </w:rPr>
              <w:instrText>499613849 \</w:instrText>
            </w:r>
            <w:r w:rsidRPr="0072329C">
              <w:rPr>
                <w:sz w:val="22"/>
                <w:szCs w:val="22"/>
                <w:lang w:val="en-US"/>
              </w:rPr>
              <w:instrText>h</w:instrText>
            </w:r>
            <w:r w:rsidRPr="0072329C">
              <w:rPr>
                <w:sz w:val="22"/>
                <w:szCs w:val="22"/>
              </w:rPr>
              <w:instrText xml:space="preserve"> \</w:instrText>
            </w:r>
            <w:r w:rsidRPr="0072329C">
              <w:rPr>
                <w:sz w:val="22"/>
                <w:szCs w:val="22"/>
                <w:lang w:val="en-US"/>
              </w:rPr>
              <w:instrText>r</w:instrText>
            </w:r>
            <w:r w:rsidRPr="0072329C">
              <w:rPr>
                <w:sz w:val="22"/>
                <w:szCs w:val="22"/>
              </w:rPr>
              <w:instrText xml:space="preserve"> \</w:instrText>
            </w:r>
            <w:r w:rsidRPr="0072329C">
              <w:rPr>
                <w:sz w:val="22"/>
                <w:szCs w:val="22"/>
                <w:lang w:val="en-US"/>
              </w:rPr>
              <w:instrText>t</w:instrText>
            </w:r>
            <w:r w:rsidRPr="0072329C">
              <w:rPr>
                <w:sz w:val="22"/>
                <w:szCs w:val="22"/>
              </w:rPr>
              <w:instrText xml:space="preserve">  \* </w:instrText>
            </w:r>
            <w:r w:rsidRPr="0072329C">
              <w:rPr>
                <w:sz w:val="22"/>
                <w:szCs w:val="22"/>
                <w:lang w:val="en-US"/>
              </w:rPr>
              <w:instrText>MERGEFORMAT</w:instrText>
            </w:r>
            <w:r w:rsidRPr="0072329C">
              <w:rPr>
                <w:sz w:val="22"/>
                <w:szCs w:val="22"/>
              </w:rPr>
              <w:instrText xml:space="preserve"> </w:instrText>
            </w:r>
            <w:r w:rsidRPr="0072329C">
              <w:rPr>
                <w:sz w:val="22"/>
                <w:szCs w:val="22"/>
                <w:lang w:val="en-US"/>
              </w:rPr>
            </w:r>
            <w:r w:rsidRPr="0072329C">
              <w:rPr>
                <w:sz w:val="22"/>
                <w:szCs w:val="22"/>
                <w:lang w:val="en-US"/>
              </w:rPr>
              <w:fldChar w:fldCharType="separate"/>
            </w:r>
            <w:r w:rsidRPr="0072329C">
              <w:rPr>
                <w:sz w:val="22"/>
                <w:szCs w:val="22"/>
              </w:rPr>
              <w:t>0</w:t>
            </w:r>
            <w:r w:rsidRPr="0072329C">
              <w:rPr>
                <w:sz w:val="22"/>
                <w:szCs w:val="22"/>
                <w:lang w:val="en-US"/>
              </w:rPr>
              <w:fldChar w:fldCharType="end"/>
            </w:r>
            <w:r w:rsidRPr="0072329C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</w:p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72329C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72329C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</w:t>
            </w:r>
            <w:r w:rsidRPr="0072329C">
              <w:rPr>
                <w:sz w:val="22"/>
                <w:szCs w:val="22"/>
              </w:rPr>
              <w:lastRenderedPageBreak/>
              <w:t>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72329C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10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50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both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2329C" w:rsidRPr="0072329C" w:rsidTr="00385628">
        <w:tc>
          <w:tcPr>
            <w:tcW w:w="221" w:type="pct"/>
            <w:tcMar>
              <w:left w:w="57" w:type="dxa"/>
              <w:right w:w="57" w:type="dxa"/>
            </w:tcMar>
          </w:tcPr>
          <w:p w:rsidR="00DE20B6" w:rsidRPr="0072329C" w:rsidRDefault="00DE20B6" w:rsidP="003856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650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72329C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2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jc w:val="center"/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2</w:t>
            </w:r>
          </w:p>
        </w:tc>
        <w:tc>
          <w:tcPr>
            <w:tcW w:w="1467" w:type="pct"/>
            <w:tcMar>
              <w:left w:w="57" w:type="dxa"/>
              <w:right w:w="57" w:type="dxa"/>
            </w:tcMar>
          </w:tcPr>
          <w:p w:rsidR="00DE20B6" w:rsidRPr="0072329C" w:rsidRDefault="00DE20B6" w:rsidP="0072329C">
            <w:pPr>
              <w:rPr>
                <w:sz w:val="22"/>
                <w:szCs w:val="22"/>
              </w:rPr>
            </w:pPr>
            <w:r w:rsidRPr="0072329C">
              <w:rPr>
                <w:sz w:val="22"/>
                <w:szCs w:val="22"/>
              </w:rPr>
              <w:t>Не применяется.</w:t>
            </w:r>
          </w:p>
        </w:tc>
      </w:tr>
    </w:tbl>
    <w:p w:rsidR="00DE20B6" w:rsidRPr="00385628" w:rsidRDefault="00DE20B6" w:rsidP="00385628">
      <w:pPr>
        <w:jc w:val="both"/>
      </w:pPr>
      <w:r w:rsidRPr="00385628">
        <w:t>* За второе и каждое последующее нарушение размер штрафа удваивается на усмотрение Заказчика.</w:t>
      </w:r>
    </w:p>
    <w:p w:rsidR="00DE20B6" w:rsidRPr="00385628" w:rsidRDefault="00DE20B6" w:rsidP="00385628">
      <w:pPr>
        <w:jc w:val="both"/>
      </w:pPr>
      <w:r w:rsidRPr="00385628"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Требование к Акту проверки: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указывается на ведение/отсутствие фото или видеофиксации;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нарушения устранены в ходе проверки;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:rsidR="00DE20B6" w:rsidRPr="00DE20B6" w:rsidRDefault="00DE20B6" w:rsidP="00DE20B6">
      <w:pPr>
        <w:pStyle w:val="a9"/>
        <w:numPr>
          <w:ilvl w:val="0"/>
          <w:numId w:val="8"/>
        </w:numPr>
        <w:tabs>
          <w:tab w:val="left" w:pos="993"/>
        </w:tabs>
        <w:spacing w:after="0"/>
        <w:ind w:left="993" w:hanging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работы остановлены.</w:t>
      </w:r>
    </w:p>
    <w:p w:rsidR="00DE20B6" w:rsidRPr="00DE20B6" w:rsidRDefault="00DE20B6" w:rsidP="00DE20B6">
      <w:pPr>
        <w:pStyle w:val="a9"/>
        <w:numPr>
          <w:ilvl w:val="2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lastRenderedPageBreak/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Составленный и подписанный Подрядчиком Акт проверки в течение 2-х рабочих дней передается куратору (ответственному лицу) Договора.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 xml:space="preserve">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E20B6" w:rsidRP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E20B6" w:rsidRPr="00DE20B6" w:rsidRDefault="00DE20B6" w:rsidP="00DE20B6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DE20B6">
        <w:rPr>
          <w:i w:val="0"/>
          <w:color w:val="auto"/>
        </w:rPr>
        <w:t>Заключительные положения</w:t>
      </w:r>
    </w:p>
    <w:p w:rsidR="00DE20B6" w:rsidRDefault="00DE20B6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863BB" w:rsidRPr="00DE20B6" w:rsidRDefault="003863BB" w:rsidP="00DE20B6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Неотъемлемой частью настоящего Приложения является ОБРАЗЕЦ №1 (АКТ </w:t>
      </w:r>
      <w:r w:rsidRPr="003863BB">
        <w:rPr>
          <w:b w:val="0"/>
          <w:i w:val="0"/>
          <w:color w:val="auto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b w:val="0"/>
          <w:i w:val="0"/>
          <w:color w:val="auto"/>
        </w:rPr>
        <w:t>).</w:t>
      </w:r>
    </w:p>
    <w:p w:rsidR="003863BB" w:rsidRPr="003863BB" w:rsidRDefault="00DE20B6" w:rsidP="003863BB">
      <w:pPr>
        <w:pStyle w:val="a9"/>
        <w:numPr>
          <w:ilvl w:val="1"/>
          <w:numId w:val="2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DE20B6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92459A" w:rsidRPr="00A3450B" w:rsidRDefault="0092459A" w:rsidP="00CF206B">
      <w:pPr>
        <w:pStyle w:val="a9"/>
        <w:numPr>
          <w:ilvl w:val="0"/>
          <w:numId w:val="2"/>
        </w:numPr>
        <w:spacing w:before="120"/>
        <w:ind w:left="357" w:hanging="357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A270DA" w:rsidRPr="009C4B33" w:rsidTr="00E61322">
        <w:trPr>
          <w:trHeight w:val="1691"/>
        </w:trPr>
        <w:tc>
          <w:tcPr>
            <w:tcW w:w="4783" w:type="dxa"/>
          </w:tcPr>
          <w:p w:rsidR="00A270DA" w:rsidRPr="009C4B33" w:rsidRDefault="00A270DA" w:rsidP="00E61322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:rsidR="00A270DA" w:rsidRDefault="00845C8D" w:rsidP="00E61322">
            <w:pPr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Генеральный </w:t>
            </w:r>
            <w:r w:rsidR="00A270DA">
              <w:rPr>
                <w:sz w:val="21"/>
                <w:szCs w:val="21"/>
              </w:rPr>
              <w:t xml:space="preserve">Директор  </w:t>
            </w:r>
          </w:p>
          <w:p w:rsidR="00A270DA" w:rsidRPr="00EF0703" w:rsidRDefault="00A270DA" w:rsidP="00E61322">
            <w:pPr>
              <w:outlineLvl w:val="0"/>
              <w:rPr>
                <w:sz w:val="21"/>
                <w:szCs w:val="21"/>
              </w:rPr>
            </w:pPr>
            <w:r w:rsidRPr="00EF0703">
              <w:t>ООО «</w:t>
            </w:r>
            <w:r w:rsidR="00845C8D">
              <w:t>Сибмайн И</w:t>
            </w:r>
            <w:r w:rsidRPr="00EF0703">
              <w:t>»</w:t>
            </w:r>
            <w:r w:rsidRPr="00EF0703">
              <w:rPr>
                <w:sz w:val="21"/>
                <w:szCs w:val="21"/>
              </w:rPr>
              <w:t xml:space="preserve"> </w:t>
            </w:r>
          </w:p>
          <w:p w:rsidR="00845C8D" w:rsidRDefault="00845C8D" w:rsidP="00E61322">
            <w:pPr>
              <w:outlineLvl w:val="0"/>
              <w:rPr>
                <w:sz w:val="21"/>
                <w:szCs w:val="21"/>
              </w:rPr>
            </w:pPr>
          </w:p>
          <w:p w:rsidR="00845C8D" w:rsidRDefault="00845C8D" w:rsidP="00E61322">
            <w:pPr>
              <w:outlineLvl w:val="0"/>
              <w:rPr>
                <w:sz w:val="21"/>
                <w:szCs w:val="21"/>
              </w:rPr>
            </w:pPr>
          </w:p>
          <w:p w:rsidR="00A270DA" w:rsidRPr="00186BA1" w:rsidRDefault="00A270DA" w:rsidP="00E61322">
            <w:pPr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________________ </w:t>
            </w:r>
            <w:r w:rsidR="005470C8">
              <w:rPr>
                <w:sz w:val="21"/>
                <w:szCs w:val="21"/>
              </w:rPr>
              <w:t xml:space="preserve"> </w:t>
            </w:r>
            <w:r w:rsidRPr="00186BA1">
              <w:rPr>
                <w:sz w:val="21"/>
                <w:szCs w:val="21"/>
              </w:rPr>
              <w:t xml:space="preserve"> </w:t>
            </w:r>
            <w:r w:rsidR="00AE0AA1">
              <w:rPr>
                <w:sz w:val="21"/>
                <w:szCs w:val="21"/>
              </w:rPr>
              <w:t>П.Ю Кутищев</w:t>
            </w:r>
          </w:p>
          <w:p w:rsidR="00A270DA" w:rsidRDefault="00A270DA" w:rsidP="00E61322">
            <w:pPr>
              <w:ind w:firstLine="3004"/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>м.п.</w:t>
            </w:r>
          </w:p>
          <w:p w:rsidR="00A270DA" w:rsidRPr="006C13FD" w:rsidRDefault="00A270DA" w:rsidP="00022F57">
            <w:pPr>
              <w:outlineLvl w:val="0"/>
              <w:rPr>
                <w:b/>
                <w:sz w:val="22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«____» </w:t>
            </w:r>
            <w:r>
              <w:rPr>
                <w:sz w:val="21"/>
                <w:szCs w:val="21"/>
              </w:rPr>
              <w:t>_____________</w:t>
            </w:r>
            <w:r w:rsidRPr="00186BA1">
              <w:rPr>
                <w:sz w:val="21"/>
                <w:szCs w:val="21"/>
              </w:rPr>
              <w:t xml:space="preserve"> 202</w:t>
            </w:r>
            <w:r w:rsidR="00022F57">
              <w:rPr>
                <w:sz w:val="21"/>
                <w:szCs w:val="21"/>
              </w:rPr>
              <w:t>2</w:t>
            </w:r>
            <w:r w:rsidRPr="00186BA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51" w:type="dxa"/>
          </w:tcPr>
          <w:p w:rsidR="00A270DA" w:rsidRPr="009C4B33" w:rsidRDefault="00A270DA" w:rsidP="00E61322">
            <w:pPr>
              <w:spacing w:before="120" w:line="276" w:lineRule="auto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:rsidR="003863BB" w:rsidRPr="003F6592" w:rsidRDefault="005470C8" w:rsidP="003863B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3863BB" w:rsidRPr="003F6592" w:rsidRDefault="005470C8" w:rsidP="003863BB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 xml:space="preserve">____________________ </w:t>
            </w:r>
            <w:r w:rsidR="005470C8">
              <w:rPr>
                <w:bCs/>
                <w:sz w:val="22"/>
                <w:szCs w:val="22"/>
              </w:rPr>
              <w:t xml:space="preserve"> </w:t>
            </w:r>
          </w:p>
          <w:p w:rsidR="003863BB" w:rsidRPr="003F6592" w:rsidRDefault="003863BB" w:rsidP="003863BB">
            <w:pPr>
              <w:jc w:val="both"/>
              <w:rPr>
                <w:bCs/>
                <w:sz w:val="22"/>
                <w:szCs w:val="22"/>
              </w:rPr>
            </w:pPr>
            <w:r w:rsidRPr="003F6592">
              <w:rPr>
                <w:bCs/>
                <w:sz w:val="22"/>
                <w:szCs w:val="22"/>
              </w:rPr>
              <w:t xml:space="preserve">                                                        м.п.</w:t>
            </w:r>
          </w:p>
          <w:p w:rsidR="00A270DA" w:rsidRPr="009C4B33" w:rsidRDefault="003863BB" w:rsidP="00022F57">
            <w:pPr>
              <w:jc w:val="both"/>
              <w:outlineLvl w:val="0"/>
              <w:rPr>
                <w:sz w:val="21"/>
                <w:szCs w:val="21"/>
              </w:rPr>
            </w:pPr>
            <w:r w:rsidRPr="003F6592">
              <w:rPr>
                <w:bCs/>
                <w:sz w:val="22"/>
                <w:szCs w:val="22"/>
              </w:rPr>
              <w:t>«____»______________ 202</w:t>
            </w:r>
            <w:r w:rsidR="00022F57">
              <w:rPr>
                <w:bCs/>
                <w:sz w:val="22"/>
                <w:szCs w:val="22"/>
              </w:rPr>
              <w:t>2</w:t>
            </w:r>
            <w:r w:rsidRPr="003F6592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:rsidR="00E61322" w:rsidRDefault="00E61322">
      <w:r>
        <w:br w:type="page"/>
      </w:r>
      <w:bookmarkStart w:id="14" w:name="_GoBack"/>
      <w:bookmarkEnd w:id="14"/>
    </w:p>
    <w:p w:rsidR="00E61322" w:rsidRPr="00B71DAD" w:rsidRDefault="00E61322" w:rsidP="00E61322">
      <w:pPr>
        <w:jc w:val="right"/>
        <w:rPr>
          <w:rFonts w:eastAsia="Calibri"/>
        </w:rPr>
      </w:pPr>
      <w:r w:rsidRPr="00AC3109">
        <w:rPr>
          <w:sz w:val="28"/>
          <w:szCs w:val="28"/>
        </w:rPr>
        <w:lastRenderedPageBreak/>
        <w:t xml:space="preserve">      </w:t>
      </w:r>
      <w:r w:rsidRPr="00B71DAD">
        <w:t xml:space="preserve">ОБРАЗЕЦ № 1     </w:t>
      </w:r>
    </w:p>
    <w:p w:rsidR="00E61322" w:rsidRPr="00B71DAD" w:rsidRDefault="00E61322" w:rsidP="00E61322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E61322" w:rsidRDefault="00E61322" w:rsidP="00E61322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85628" w:rsidRPr="00B71DAD" w:rsidRDefault="00385628" w:rsidP="00E61322">
      <w:pPr>
        <w:jc w:val="center"/>
        <w:rPr>
          <w:b/>
        </w:rPr>
      </w:pPr>
    </w:p>
    <w:p w:rsidR="00E61322" w:rsidRPr="00B71DAD" w:rsidRDefault="00E61322" w:rsidP="00385628">
      <w:pPr>
        <w:rPr>
          <w:b/>
        </w:rPr>
      </w:pPr>
      <w:r w:rsidRPr="00B71DAD">
        <w:rPr>
          <w:b/>
        </w:rPr>
        <w:t>_________________________________________</w:t>
      </w:r>
      <w:r w:rsidR="00385628" w:rsidRPr="00BA31B2">
        <w:rPr>
          <w:b/>
        </w:rPr>
        <w:t>__________________</w:t>
      </w:r>
      <w:r w:rsidRPr="00B71DAD">
        <w:rPr>
          <w:b/>
        </w:rPr>
        <w:t>№ _________от  «____»___________20___</w:t>
      </w:r>
    </w:p>
    <w:p w:rsidR="00E61322" w:rsidRPr="00385628" w:rsidRDefault="00E61322" w:rsidP="00385628">
      <w:pPr>
        <w:jc w:val="center"/>
        <w:rPr>
          <w:vertAlign w:val="superscript"/>
        </w:rPr>
      </w:pPr>
      <w:r w:rsidRPr="00385628">
        <w:rPr>
          <w:vertAlign w:val="superscript"/>
        </w:rPr>
        <w:t>(указать наименование договора)</w:t>
      </w:r>
    </w:p>
    <w:p w:rsidR="00E61322" w:rsidRPr="00B71DAD" w:rsidRDefault="00E61322" w:rsidP="00385628">
      <w:pPr>
        <w:rPr>
          <w:b/>
        </w:rPr>
      </w:pPr>
      <w:r w:rsidRPr="00B71DAD">
        <w:rPr>
          <w:b/>
        </w:rPr>
        <w:t>между______________________________________________________________________</w:t>
      </w:r>
      <w:r w:rsidR="00385628" w:rsidRPr="00385628">
        <w:rPr>
          <w:b/>
        </w:rPr>
        <w:t>___________________</w:t>
      </w:r>
      <w:r w:rsidRPr="00B71DAD">
        <w:rPr>
          <w:b/>
        </w:rPr>
        <w:t>_</w:t>
      </w:r>
    </w:p>
    <w:p w:rsidR="00E61322" w:rsidRPr="00385628" w:rsidRDefault="00E61322" w:rsidP="00385628">
      <w:pPr>
        <w:jc w:val="center"/>
        <w:rPr>
          <w:vertAlign w:val="superscript"/>
        </w:rPr>
      </w:pPr>
      <w:r w:rsidRPr="00385628">
        <w:rPr>
          <w:vertAlign w:val="superscript"/>
        </w:rPr>
        <w:t>(указать наименования сторон)</w:t>
      </w:r>
    </w:p>
    <w:p w:rsidR="00E61322" w:rsidRPr="00B71DAD" w:rsidRDefault="00E61322" w:rsidP="00385628">
      <w:pPr>
        <w:spacing w:line="360" w:lineRule="auto"/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</w:t>
      </w:r>
      <w:r w:rsidR="00A238C9" w:rsidRPr="00BA31B2">
        <w:rPr>
          <w:sz w:val="23"/>
          <w:szCs w:val="23"/>
        </w:rPr>
        <w:t>___</w:t>
      </w:r>
      <w:r w:rsidRPr="00B71DAD">
        <w:rPr>
          <w:sz w:val="23"/>
          <w:szCs w:val="23"/>
        </w:rPr>
        <w:t>» ____________ 20___г.  ___:__ч.</w:t>
      </w:r>
    </w:p>
    <w:p w:rsidR="00385628" w:rsidRDefault="00E61322" w:rsidP="009A3A6E">
      <w:pPr>
        <w:spacing w:line="276" w:lineRule="auto"/>
        <w:jc w:val="both"/>
        <w:rPr>
          <w:sz w:val="23"/>
          <w:szCs w:val="23"/>
          <w:u w:val="single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</w:t>
      </w:r>
    </w:p>
    <w:p w:rsidR="00385628" w:rsidRDefault="00AE0AA1" w:rsidP="009A3A6E">
      <w:pPr>
        <w:spacing w:before="120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pict>
          <v:rect id="_x0000_i1025" style="width:0;height:1.5pt" o:hralign="center" o:hrstd="t" o:hr="t" fillcolor="#a0a0a0" stroked="f"/>
        </w:pict>
      </w:r>
    </w:p>
    <w:p w:rsidR="00385628" w:rsidRDefault="00AE0AA1" w:rsidP="00385628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pict>
          <v:rect id="_x0000_i1026" style="width:0;height:1.5pt" o:hralign="center" o:hrstd="t" o:hr="t" fillcolor="#a0a0a0" stroked="f"/>
        </w:pict>
      </w:r>
    </w:p>
    <w:p w:rsidR="00E61322" w:rsidRPr="00385628" w:rsidRDefault="00E61322" w:rsidP="00385628">
      <w:pPr>
        <w:spacing w:line="360" w:lineRule="auto"/>
        <w:jc w:val="both"/>
        <w:rPr>
          <w:sz w:val="23"/>
          <w:szCs w:val="23"/>
          <w:lang w:val="en-US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  <w:r w:rsidR="00385628">
        <w:rPr>
          <w:sz w:val="23"/>
          <w:szCs w:val="23"/>
          <w:lang w:val="en-US"/>
        </w:rPr>
        <w:t>_______</w:t>
      </w:r>
    </w:p>
    <w:p w:rsidR="00385628" w:rsidRDefault="00AE0AA1" w:rsidP="009A3A6E">
      <w:pPr>
        <w:spacing w:before="120" w:line="360" w:lineRule="auto"/>
        <w:rPr>
          <w:sz w:val="23"/>
          <w:szCs w:val="23"/>
        </w:rPr>
      </w:pPr>
      <w:r>
        <w:rPr>
          <w:sz w:val="23"/>
          <w:szCs w:val="23"/>
        </w:rPr>
        <w:pict>
          <v:rect id="_x0000_i1027" style="width:0;height:1.5pt" o:hralign="center" o:hrstd="t" o:hr="t" fillcolor="#a0a0a0" stroked="f"/>
        </w:pict>
      </w:r>
    </w:p>
    <w:p w:rsidR="00385628" w:rsidRDefault="00AE0AA1" w:rsidP="00385628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pict>
          <v:rect id="_x0000_i1028" style="width:0;height:1.5pt" o:hralign="center" o:hrstd="t" o:hr="t" fillcolor="#a0a0a0" stroked="f"/>
        </w:pict>
      </w:r>
    </w:p>
    <w:p w:rsidR="00E61322" w:rsidRPr="00AC3109" w:rsidRDefault="00E61322" w:rsidP="00385628">
      <w:pPr>
        <w:spacing w:line="360" w:lineRule="auto"/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E61322" w:rsidRPr="00AC3109" w:rsidRDefault="00E61322" w:rsidP="00E61322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</w:t>
      </w:r>
      <w:r w:rsidR="00385628" w:rsidRPr="00385628">
        <w:rPr>
          <w:sz w:val="23"/>
          <w:szCs w:val="23"/>
        </w:rPr>
        <w:t>___</w:t>
      </w:r>
      <w:r w:rsidRPr="00AC3109">
        <w:rPr>
          <w:sz w:val="23"/>
          <w:szCs w:val="23"/>
        </w:rPr>
        <w:t>______________________________________________________________</w:t>
      </w:r>
    </w:p>
    <w:p w:rsidR="00E61322" w:rsidRPr="00385628" w:rsidRDefault="00E61322" w:rsidP="00385628">
      <w:pPr>
        <w:jc w:val="center"/>
        <w:rPr>
          <w:sz w:val="23"/>
          <w:szCs w:val="23"/>
          <w:vertAlign w:val="superscript"/>
        </w:rPr>
      </w:pPr>
      <w:r w:rsidRPr="00385628">
        <w:rPr>
          <w:sz w:val="23"/>
          <w:szCs w:val="23"/>
          <w:vertAlign w:val="superscript"/>
        </w:rPr>
        <w:t>(Ф.И.О. должность)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</w:t>
      </w:r>
      <w:r w:rsidR="00385628" w:rsidRPr="00385628">
        <w:rPr>
          <w:sz w:val="23"/>
          <w:szCs w:val="23"/>
        </w:rPr>
        <w:t>___</w:t>
      </w:r>
      <w:r w:rsidRPr="00AC3109">
        <w:rPr>
          <w:sz w:val="23"/>
          <w:szCs w:val="23"/>
        </w:rPr>
        <w:t>_</w:t>
      </w:r>
    </w:p>
    <w:p w:rsidR="00E61322" w:rsidRPr="00385628" w:rsidRDefault="00E61322" w:rsidP="00385628">
      <w:pPr>
        <w:jc w:val="center"/>
        <w:rPr>
          <w:sz w:val="23"/>
          <w:szCs w:val="23"/>
          <w:vertAlign w:val="superscript"/>
        </w:rPr>
      </w:pPr>
      <w:r w:rsidRPr="00385628">
        <w:rPr>
          <w:sz w:val="23"/>
          <w:szCs w:val="23"/>
          <w:vertAlign w:val="superscript"/>
        </w:rPr>
        <w:t>(Ф.И.О. должность)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3260"/>
        <w:gridCol w:w="2552"/>
      </w:tblGrid>
      <w:tr w:rsidR="00E61322" w:rsidRPr="00AC3109" w:rsidTr="003863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61322" w:rsidRPr="00AC3109" w:rsidTr="003863BB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  <w:tr w:rsidR="00E61322" w:rsidRPr="00AC3109" w:rsidTr="009A3A6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322" w:rsidRPr="00AC3109" w:rsidRDefault="00E61322" w:rsidP="00E6132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22" w:rsidRPr="00AC3109" w:rsidRDefault="00E61322" w:rsidP="00E61322">
            <w:pPr>
              <w:jc w:val="both"/>
              <w:rPr>
                <w:sz w:val="23"/>
                <w:szCs w:val="23"/>
              </w:rPr>
            </w:pPr>
          </w:p>
        </w:tc>
      </w:tr>
    </w:tbl>
    <w:p w:rsidR="00E61322" w:rsidRPr="00AC3109" w:rsidRDefault="00E61322" w:rsidP="00E61322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E61322" w:rsidRPr="00AC3109" w:rsidRDefault="00E61322" w:rsidP="00E61322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E61322" w:rsidRPr="00B71DAD" w:rsidRDefault="00E61322" w:rsidP="00E61322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E61322" w:rsidRPr="009A3A6E" w:rsidRDefault="00E61322" w:rsidP="00E61322">
      <w:pPr>
        <w:jc w:val="center"/>
        <w:rPr>
          <w:sz w:val="22"/>
          <w:szCs w:val="22"/>
          <w:vertAlign w:val="superscript"/>
        </w:rPr>
      </w:pPr>
      <w:r w:rsidRPr="009A3A6E">
        <w:rPr>
          <w:sz w:val="22"/>
          <w:szCs w:val="22"/>
          <w:vertAlign w:val="superscript"/>
        </w:rPr>
        <w:t>(должность, Ф.И.О., подпись, дата)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:rsidR="00E61322" w:rsidRPr="00B71DAD" w:rsidRDefault="00E61322" w:rsidP="00E61322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E61322" w:rsidRPr="00B71DAD" w:rsidRDefault="00E61322" w:rsidP="00E61322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E61322" w:rsidRDefault="00E61322"/>
    <w:sectPr w:rsidR="00E61322" w:rsidSect="000657A0">
      <w:footerReference w:type="default" r:id="rId8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A23" w:rsidRDefault="00582A23" w:rsidP="0092459A">
      <w:r>
        <w:separator/>
      </w:r>
    </w:p>
  </w:endnote>
  <w:endnote w:type="continuationSeparator" w:id="0">
    <w:p w:rsidR="00582A23" w:rsidRDefault="00582A23" w:rsidP="0092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4412334"/>
      <w:docPartObj>
        <w:docPartGallery w:val="Page Numbers (Bottom of Page)"/>
        <w:docPartUnique/>
      </w:docPartObj>
    </w:sdtPr>
    <w:sdtEndPr/>
    <w:sdtContent>
      <w:p w:rsidR="00385628" w:rsidRDefault="0038562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AA1">
          <w:rPr>
            <w:noProof/>
          </w:rPr>
          <w:t>12</w:t>
        </w:r>
        <w:r>
          <w:fldChar w:fldCharType="end"/>
        </w:r>
      </w:p>
    </w:sdtContent>
  </w:sdt>
  <w:p w:rsidR="00385628" w:rsidRDefault="003856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A23" w:rsidRDefault="00582A23" w:rsidP="0092459A">
      <w:r>
        <w:separator/>
      </w:r>
    </w:p>
  </w:footnote>
  <w:footnote w:type="continuationSeparator" w:id="0">
    <w:p w:rsidR="00582A23" w:rsidRDefault="00582A23" w:rsidP="0092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E5E9D"/>
    <w:multiLevelType w:val="hybridMultilevel"/>
    <w:tmpl w:val="DCEE10B2"/>
    <w:lvl w:ilvl="0" w:tplc="5AF6FA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075006D8"/>
    <w:lvl w:ilvl="0" w:tplc="6092494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FC"/>
    <w:rsid w:val="00022F57"/>
    <w:rsid w:val="000657A0"/>
    <w:rsid w:val="000B3BFA"/>
    <w:rsid w:val="0017278E"/>
    <w:rsid w:val="00194CFB"/>
    <w:rsid w:val="00232B6F"/>
    <w:rsid w:val="00252A05"/>
    <w:rsid w:val="002959CA"/>
    <w:rsid w:val="002F6835"/>
    <w:rsid w:val="00373F5E"/>
    <w:rsid w:val="0037461B"/>
    <w:rsid w:val="00385628"/>
    <w:rsid w:val="003863BB"/>
    <w:rsid w:val="003B5EAB"/>
    <w:rsid w:val="0042724E"/>
    <w:rsid w:val="00456B0B"/>
    <w:rsid w:val="004C53FC"/>
    <w:rsid w:val="004D19F0"/>
    <w:rsid w:val="004F23BF"/>
    <w:rsid w:val="005470C8"/>
    <w:rsid w:val="00580BC8"/>
    <w:rsid w:val="00582A23"/>
    <w:rsid w:val="00634284"/>
    <w:rsid w:val="00676116"/>
    <w:rsid w:val="006A0132"/>
    <w:rsid w:val="0072329C"/>
    <w:rsid w:val="00734235"/>
    <w:rsid w:val="007D6869"/>
    <w:rsid w:val="00800617"/>
    <w:rsid w:val="00806EF0"/>
    <w:rsid w:val="00845C8D"/>
    <w:rsid w:val="00882EEB"/>
    <w:rsid w:val="008920C0"/>
    <w:rsid w:val="00902299"/>
    <w:rsid w:val="0092459A"/>
    <w:rsid w:val="00927B19"/>
    <w:rsid w:val="00960026"/>
    <w:rsid w:val="00971C2E"/>
    <w:rsid w:val="00987A26"/>
    <w:rsid w:val="009A3A6E"/>
    <w:rsid w:val="009D7C65"/>
    <w:rsid w:val="00A00D53"/>
    <w:rsid w:val="00A238C9"/>
    <w:rsid w:val="00A270DA"/>
    <w:rsid w:val="00A44474"/>
    <w:rsid w:val="00A74E70"/>
    <w:rsid w:val="00AB1F0B"/>
    <w:rsid w:val="00AE0AA1"/>
    <w:rsid w:val="00AF5439"/>
    <w:rsid w:val="00B35EB5"/>
    <w:rsid w:val="00B35F14"/>
    <w:rsid w:val="00B929A0"/>
    <w:rsid w:val="00BA31B2"/>
    <w:rsid w:val="00BE2E5C"/>
    <w:rsid w:val="00BF038C"/>
    <w:rsid w:val="00C4272E"/>
    <w:rsid w:val="00CA2C4F"/>
    <w:rsid w:val="00CE307A"/>
    <w:rsid w:val="00CF206B"/>
    <w:rsid w:val="00DE20B6"/>
    <w:rsid w:val="00DE4FC4"/>
    <w:rsid w:val="00E26BE9"/>
    <w:rsid w:val="00E61322"/>
    <w:rsid w:val="00E97725"/>
    <w:rsid w:val="00EB7D1B"/>
    <w:rsid w:val="00F3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5D88EB1"/>
  <w15:chartTrackingRefBased/>
  <w15:docId w15:val="{AC9D6B55-5301-46DF-8E17-AADE751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86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459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24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92459A"/>
  </w:style>
  <w:style w:type="character" w:customStyle="1" w:styleId="a6">
    <w:name w:val="Текст сноски Знак"/>
    <w:basedOn w:val="a0"/>
    <w:link w:val="a5"/>
    <w:uiPriority w:val="99"/>
    <w:semiHidden/>
    <w:rsid w:val="00924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2459A"/>
    <w:rPr>
      <w:vertAlign w:val="superscript"/>
    </w:rPr>
  </w:style>
  <w:style w:type="character" w:styleId="a8">
    <w:name w:val="Hyperlink"/>
    <w:uiPriority w:val="99"/>
    <w:unhideWhenUsed/>
    <w:rsid w:val="0092459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2459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92459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2459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657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65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657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65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F23B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F23B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86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009B0-CD66-4BB8-8D17-63B02942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6121</Words>
  <Characters>34891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Ignatiev Sergey</cp:lastModifiedBy>
  <cp:revision>2</cp:revision>
  <cp:lastPrinted>2021-09-21T06:27:00Z</cp:lastPrinted>
  <dcterms:created xsi:type="dcterms:W3CDTF">2022-09-12T02:31:00Z</dcterms:created>
  <dcterms:modified xsi:type="dcterms:W3CDTF">2022-09-12T02:31:00Z</dcterms:modified>
</cp:coreProperties>
</file>